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7384FB1F" w:rsidR="00893055" w:rsidRDefault="00652DE2"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Nov</w:t>
      </w:r>
      <w:r w:rsidR="006D4D20">
        <w:rPr>
          <w:rFonts w:ascii="Arial" w:eastAsia="Times New Roman" w:hAnsi="Arial" w:cs="Arial"/>
          <w:color w:val="19283A"/>
          <w:spacing w:val="2"/>
          <w:kern w:val="36"/>
          <w:sz w:val="28"/>
          <w:szCs w:val="28"/>
          <w:lang w:eastAsia="es-ES"/>
          <w14:ligatures w14:val="none"/>
        </w:rPr>
        <w:t xml:space="preserve"> </w:t>
      </w:r>
      <w:r w:rsidR="009748B8">
        <w:rPr>
          <w:rFonts w:ascii="Arial" w:eastAsia="Times New Roman" w:hAnsi="Arial" w:cs="Arial"/>
          <w:color w:val="19283A"/>
          <w:spacing w:val="2"/>
          <w:kern w:val="36"/>
          <w:sz w:val="28"/>
          <w:szCs w:val="28"/>
          <w:lang w:eastAsia="es-ES"/>
          <w14:ligatures w14:val="none"/>
        </w:rPr>
        <w:t>2</w:t>
      </w:r>
      <w:r w:rsidR="00781C21">
        <w:rPr>
          <w:rFonts w:ascii="Arial" w:eastAsia="Times New Roman" w:hAnsi="Arial" w:cs="Arial"/>
          <w:color w:val="19283A"/>
          <w:spacing w:val="2"/>
          <w:kern w:val="36"/>
          <w:sz w:val="28"/>
          <w:szCs w:val="28"/>
          <w:lang w:eastAsia="es-ES"/>
          <w14:ligatures w14:val="none"/>
        </w:rPr>
        <w:t>7</w:t>
      </w:r>
      <w:r w:rsidR="00893055" w:rsidRPr="00963A93">
        <w:rPr>
          <w:rFonts w:ascii="Arial" w:eastAsia="Times New Roman" w:hAnsi="Arial" w:cs="Arial"/>
          <w:color w:val="19283A"/>
          <w:spacing w:val="2"/>
          <w:kern w:val="36"/>
          <w:sz w:val="28"/>
          <w:szCs w:val="28"/>
          <w:lang w:eastAsia="es-ES"/>
          <w14:ligatures w14:val="none"/>
        </w:rPr>
        <w:t>, 2025</w:t>
      </w:r>
    </w:p>
    <w:p w14:paraId="59B4914B" w14:textId="190553CF" w:rsidR="008C4800" w:rsidRPr="008C4800" w:rsidRDefault="008C4800" w:rsidP="008C4800">
      <w:pPr>
        <w:shd w:val="clear" w:color="auto" w:fill="FFFFFF"/>
        <w:spacing w:before="375" w:after="225" w:line="360" w:lineRule="atLeast"/>
        <w:outlineLvl w:val="1"/>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587</w:t>
      </w:r>
      <w:r w:rsidRPr="008C4800">
        <w:rPr>
          <w:rFonts w:ascii="Arial" w:eastAsia="Times New Roman" w:hAnsi="Arial" w:cs="Arial"/>
          <w:b/>
          <w:bCs/>
          <w:color w:val="19283A"/>
          <w:spacing w:val="2"/>
          <w:sz w:val="36"/>
          <w:szCs w:val="36"/>
          <w:lang w:eastAsia="es-ES"/>
          <w14:ligatures w14:val="none"/>
        </w:rPr>
        <w:t>. Japan boosts AI, fusion and space as national strategic technologies</w:t>
      </w:r>
    </w:p>
    <w:p w14:paraId="7F36DDA2" w14:textId="77777777" w:rsidR="008C4800" w:rsidRPr="008C4800" w:rsidRDefault="008C4800" w:rsidP="008C480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8C4800">
        <w:rPr>
          <w:rFonts w:ascii="Arial" w:eastAsia="Times New Roman" w:hAnsi="Arial" w:cs="Arial"/>
          <w:b/>
          <w:bCs/>
          <w:color w:val="19283A"/>
          <w:spacing w:val="2"/>
          <w:sz w:val="24"/>
          <w:szCs w:val="24"/>
          <w:lang w:eastAsia="es-ES"/>
          <w14:ligatures w14:val="none"/>
        </w:rPr>
        <w:t>What’s happened</w:t>
      </w:r>
    </w:p>
    <w:p w14:paraId="76E18590" w14:textId="77777777" w:rsidR="008C4800" w:rsidRPr="008C4800" w:rsidRDefault="008C4800" w:rsidP="008C480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8C4800">
        <w:rPr>
          <w:rFonts w:ascii="Arial" w:eastAsia="Times New Roman" w:hAnsi="Arial" w:cs="Arial"/>
          <w:color w:val="19283A"/>
          <w:spacing w:val="2"/>
          <w:sz w:val="24"/>
          <w:szCs w:val="24"/>
          <w:lang w:eastAsia="es-ES"/>
          <w14:ligatures w14:val="none"/>
        </w:rPr>
        <w:t>Japan has designated fusion, AI, semiconductors and space systems as “national strategic technologies”. The government has singled these technologies out as important to support domestic technology innovation and to lower exposure to geopolitical supply-chain shocks. This may open up more public-private partnership opportunities for these technologies in the future, as Japan aims to boost industry and national security.</w:t>
      </w:r>
    </w:p>
    <w:p w14:paraId="44CDCCF0" w14:textId="77777777" w:rsidR="008C4800" w:rsidRPr="008C4800" w:rsidRDefault="008C4800" w:rsidP="008C480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8C4800">
          <w:rPr>
            <w:rFonts w:ascii="Arial" w:eastAsia="Times New Roman" w:hAnsi="Arial" w:cs="Arial"/>
            <w:color w:val="1155CC"/>
            <w:spacing w:val="2"/>
            <w:sz w:val="24"/>
            <w:szCs w:val="24"/>
            <w:u w:val="single"/>
            <w:lang w:eastAsia="es-ES"/>
            <w14:ligatures w14:val="none"/>
          </w:rPr>
          <w:t>Read more</w:t>
        </w:r>
      </w:hyperlink>
    </w:p>
    <w:p w14:paraId="263BF51F" w14:textId="77777777" w:rsidR="008C4800" w:rsidRPr="008C4800" w:rsidRDefault="008C4800" w:rsidP="008C480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8C4800">
        <w:rPr>
          <w:rFonts w:ascii="Arial" w:eastAsia="Times New Roman" w:hAnsi="Arial" w:cs="Arial"/>
          <w:b/>
          <w:bCs/>
          <w:color w:val="19283A"/>
          <w:spacing w:val="2"/>
          <w:sz w:val="24"/>
          <w:szCs w:val="24"/>
          <w:lang w:eastAsia="es-ES"/>
          <w14:ligatures w14:val="none"/>
        </w:rPr>
        <w:t>Why it’s important</w:t>
      </w:r>
    </w:p>
    <w:p w14:paraId="6537693F" w14:textId="77777777" w:rsidR="008C4800" w:rsidRPr="008C4800" w:rsidRDefault="008C4800" w:rsidP="008C480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8C4800">
        <w:rPr>
          <w:rFonts w:ascii="Arial" w:eastAsia="Times New Roman" w:hAnsi="Arial" w:cs="Arial"/>
          <w:color w:val="19283A"/>
          <w:spacing w:val="2"/>
          <w:sz w:val="24"/>
          <w:szCs w:val="24"/>
          <w:lang w:eastAsia="es-ES"/>
          <w14:ligatures w14:val="none"/>
        </w:rPr>
        <w:t>Japan’s fusion activity is rising, and strategic backing from the government is likely to strengthen that trajectory.</w:t>
      </w:r>
    </w:p>
    <w:p w14:paraId="19CD7E90" w14:textId="77777777" w:rsidR="008C4800" w:rsidRPr="008C4800" w:rsidRDefault="008C4800" w:rsidP="008C480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8C4800">
        <w:rPr>
          <w:rFonts w:ascii="Arial" w:eastAsia="Times New Roman" w:hAnsi="Arial" w:cs="Arial"/>
          <w:color w:val="19283A"/>
          <w:spacing w:val="2"/>
          <w:sz w:val="24"/>
          <w:szCs w:val="24"/>
          <w:lang w:eastAsia="es-ES"/>
          <w14:ligatures w14:val="none"/>
        </w:rPr>
        <w:t>“</w:t>
      </w:r>
      <w:r w:rsidRPr="008C4800">
        <w:rPr>
          <w:rFonts w:ascii="Arial" w:eastAsia="Times New Roman" w:hAnsi="Arial" w:cs="Arial"/>
          <w:i/>
          <w:iCs/>
          <w:color w:val="19283A"/>
          <w:spacing w:val="2"/>
          <w:sz w:val="24"/>
          <w:szCs w:val="24"/>
          <w:lang w:eastAsia="es-ES"/>
          <w14:ligatures w14:val="none"/>
        </w:rPr>
        <w:t>It’s a good signal… recognising fusion as a priority is going to increase the confidence of investors to invest in fusion.</w:t>
      </w:r>
      <w:r w:rsidRPr="008C4800">
        <w:rPr>
          <w:rFonts w:ascii="Arial" w:eastAsia="Times New Roman" w:hAnsi="Arial" w:cs="Arial"/>
          <w:color w:val="19283A"/>
          <w:spacing w:val="2"/>
          <w:sz w:val="24"/>
          <w:szCs w:val="24"/>
          <w:lang w:eastAsia="es-ES"/>
          <w14:ligatures w14:val="none"/>
        </w:rPr>
        <w:t>” </w:t>
      </w:r>
      <w:r w:rsidRPr="008C4800">
        <w:rPr>
          <w:rFonts w:ascii="Arial" w:eastAsia="Times New Roman" w:hAnsi="Arial" w:cs="Arial"/>
          <w:i/>
          <w:iCs/>
          <w:color w:val="19283A"/>
          <w:spacing w:val="2"/>
          <w:sz w:val="24"/>
          <w:szCs w:val="24"/>
          <w:lang w:eastAsia="es-ES"/>
          <w14:ligatures w14:val="none"/>
        </w:rPr>
        <w:t>— Melanie Windridge</w:t>
      </w:r>
    </w:p>
    <w:p w14:paraId="7B7D2AA2" w14:textId="77777777" w:rsidR="008C4800" w:rsidRPr="008C4800" w:rsidRDefault="008C4800" w:rsidP="008C480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8C4800">
        <w:rPr>
          <w:rFonts w:ascii="Arial" w:eastAsia="Times New Roman" w:hAnsi="Arial" w:cs="Arial"/>
          <w:color w:val="19283A"/>
          <w:spacing w:val="2"/>
          <w:sz w:val="24"/>
          <w:szCs w:val="24"/>
          <w:lang w:eastAsia="es-ES"/>
          <w14:ligatures w14:val="none"/>
        </w:rPr>
        <w:t>Want to read more about Japan’s fusion activity? Check out our </w:t>
      </w:r>
      <w:hyperlink r:id="rId5" w:tgtFrame="_blank" w:history="1">
        <w:r w:rsidRPr="008C4800">
          <w:rPr>
            <w:rFonts w:ascii="Arial" w:eastAsia="Times New Roman" w:hAnsi="Arial" w:cs="Arial"/>
            <w:color w:val="1155CC"/>
            <w:spacing w:val="2"/>
            <w:sz w:val="24"/>
            <w:szCs w:val="24"/>
            <w:u w:val="single"/>
            <w:lang w:eastAsia="es-ES"/>
            <w14:ligatures w14:val="none"/>
          </w:rPr>
          <w:t>three key insights’ article</w:t>
        </w:r>
      </w:hyperlink>
      <w:r w:rsidRPr="008C4800">
        <w:rPr>
          <w:rFonts w:ascii="Arial" w:eastAsia="Times New Roman" w:hAnsi="Arial" w:cs="Arial"/>
          <w:color w:val="19283A"/>
          <w:spacing w:val="2"/>
          <w:sz w:val="24"/>
          <w:szCs w:val="24"/>
          <w:lang w:eastAsia="es-ES"/>
          <w14:ligatures w14:val="none"/>
        </w:rPr>
        <w:t> from last week’s Fusion Energy Insights event with Helical Fusion. </w:t>
      </w:r>
    </w:p>
    <w:p w14:paraId="4AEFA93A" w14:textId="77777777" w:rsidR="00C5028E" w:rsidRPr="005F4C00" w:rsidRDefault="00C5028E" w:rsidP="00C5028E">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p>
    <w:sectPr w:rsidR="00C5028E" w:rsidRPr="005F4C00"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67879"/>
    <w:rsid w:val="0007611D"/>
    <w:rsid w:val="0009429D"/>
    <w:rsid w:val="000969F1"/>
    <w:rsid w:val="000B3D2F"/>
    <w:rsid w:val="000C4F1D"/>
    <w:rsid w:val="000C556F"/>
    <w:rsid w:val="000C5AE7"/>
    <w:rsid w:val="001028E1"/>
    <w:rsid w:val="00173332"/>
    <w:rsid w:val="00177AE0"/>
    <w:rsid w:val="001E1EB9"/>
    <w:rsid w:val="001F73F7"/>
    <w:rsid w:val="002508E3"/>
    <w:rsid w:val="00294727"/>
    <w:rsid w:val="002D5462"/>
    <w:rsid w:val="0030428D"/>
    <w:rsid w:val="0031006C"/>
    <w:rsid w:val="003713A8"/>
    <w:rsid w:val="0037268E"/>
    <w:rsid w:val="00376563"/>
    <w:rsid w:val="003C78EF"/>
    <w:rsid w:val="003E2D65"/>
    <w:rsid w:val="003F34E5"/>
    <w:rsid w:val="00414EEE"/>
    <w:rsid w:val="00427EBB"/>
    <w:rsid w:val="004444A4"/>
    <w:rsid w:val="00447443"/>
    <w:rsid w:val="0046798B"/>
    <w:rsid w:val="004743F4"/>
    <w:rsid w:val="0049385B"/>
    <w:rsid w:val="00494C68"/>
    <w:rsid w:val="004A6B4E"/>
    <w:rsid w:val="004C70AB"/>
    <w:rsid w:val="004F4BC9"/>
    <w:rsid w:val="004F7683"/>
    <w:rsid w:val="00502854"/>
    <w:rsid w:val="005055A1"/>
    <w:rsid w:val="005114A3"/>
    <w:rsid w:val="00540F3C"/>
    <w:rsid w:val="00556BBF"/>
    <w:rsid w:val="005606B3"/>
    <w:rsid w:val="005B1BC9"/>
    <w:rsid w:val="005B5389"/>
    <w:rsid w:val="005E1160"/>
    <w:rsid w:val="005F2029"/>
    <w:rsid w:val="005F23E0"/>
    <w:rsid w:val="005F4C00"/>
    <w:rsid w:val="00604E8C"/>
    <w:rsid w:val="00620CC7"/>
    <w:rsid w:val="00640FB9"/>
    <w:rsid w:val="00647508"/>
    <w:rsid w:val="00652DE2"/>
    <w:rsid w:val="00660DDB"/>
    <w:rsid w:val="00696E93"/>
    <w:rsid w:val="006A6C8A"/>
    <w:rsid w:val="006D4D20"/>
    <w:rsid w:val="006F0B97"/>
    <w:rsid w:val="007048E2"/>
    <w:rsid w:val="0071710F"/>
    <w:rsid w:val="007230B7"/>
    <w:rsid w:val="007351B8"/>
    <w:rsid w:val="007413E7"/>
    <w:rsid w:val="00742ED9"/>
    <w:rsid w:val="0076093E"/>
    <w:rsid w:val="00761A67"/>
    <w:rsid w:val="007802CA"/>
    <w:rsid w:val="00781C21"/>
    <w:rsid w:val="007A5E00"/>
    <w:rsid w:val="007B6252"/>
    <w:rsid w:val="007E26E3"/>
    <w:rsid w:val="007F6D38"/>
    <w:rsid w:val="00844EE5"/>
    <w:rsid w:val="008604D8"/>
    <w:rsid w:val="00864A1F"/>
    <w:rsid w:val="00893055"/>
    <w:rsid w:val="008A5F58"/>
    <w:rsid w:val="008B1CF8"/>
    <w:rsid w:val="008C4800"/>
    <w:rsid w:val="009040E8"/>
    <w:rsid w:val="009407AD"/>
    <w:rsid w:val="009748B8"/>
    <w:rsid w:val="009850AB"/>
    <w:rsid w:val="00997B7F"/>
    <w:rsid w:val="009E2B7A"/>
    <w:rsid w:val="009E61EE"/>
    <w:rsid w:val="00A04A17"/>
    <w:rsid w:val="00A53B55"/>
    <w:rsid w:val="00A92577"/>
    <w:rsid w:val="00A970E9"/>
    <w:rsid w:val="00AA37BD"/>
    <w:rsid w:val="00AA7647"/>
    <w:rsid w:val="00AB36D6"/>
    <w:rsid w:val="00AC2183"/>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7D53"/>
    <w:rsid w:val="00BF618F"/>
    <w:rsid w:val="00C029F1"/>
    <w:rsid w:val="00C40243"/>
    <w:rsid w:val="00C5028E"/>
    <w:rsid w:val="00C91EE6"/>
    <w:rsid w:val="00CA1FE9"/>
    <w:rsid w:val="00CE043D"/>
    <w:rsid w:val="00CF3FBB"/>
    <w:rsid w:val="00D1043A"/>
    <w:rsid w:val="00D27F46"/>
    <w:rsid w:val="00D5430A"/>
    <w:rsid w:val="00D66FC1"/>
    <w:rsid w:val="00D67555"/>
    <w:rsid w:val="00D67C46"/>
    <w:rsid w:val="00DA2BEB"/>
    <w:rsid w:val="00DD2D9A"/>
    <w:rsid w:val="00DD4110"/>
    <w:rsid w:val="00E30F24"/>
    <w:rsid w:val="00E356F1"/>
    <w:rsid w:val="00E46FE0"/>
    <w:rsid w:val="00E47BCA"/>
    <w:rsid w:val="00E541C8"/>
    <w:rsid w:val="00E944DE"/>
    <w:rsid w:val="00E94B6B"/>
    <w:rsid w:val="00E97084"/>
    <w:rsid w:val="00EB208F"/>
    <w:rsid w:val="00EC31ED"/>
    <w:rsid w:val="00F05EFF"/>
    <w:rsid w:val="00F17CB0"/>
    <w:rsid w:val="00F26B95"/>
    <w:rsid w:val="00F507EB"/>
    <w:rsid w:val="00F96939"/>
    <w:rsid w:val="00FC3C06"/>
    <w:rsid w:val="00FC768D"/>
    <w:rsid w:val="00FD1BC2"/>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mail.email.circle.so/c/eJw0zkGOpCAUANDTwA7DBwRcsJiN16jw4avMoFTAqqRuP-nu9AFe8jDe6XjQGUt9lBxsymlG64VWxguDGgRiRBGlyzkbl7WKPLXzfF3l_nwJJb1zwHPQYOM8cwrgrFHz4q3nR8jRYVoikPcWNJpN5mUj6wBctnoGXoKSagZQDiyAdFMy6HVENMls3vmFGfndm1LpqdI0Gq_huO_nYPoPUytT6_YapV10Ud8_5RplP-4xpXYytWJtO1Prs42bqfVvfMaLBomDakmxih8ptPhHH_FLeQ-9pNhzY0Yi1UJv2jvRNbW-83dQ_wMAAP__ZMRh2Q" TargetMode="External"/><Relationship Id="rId4" Type="http://schemas.openxmlformats.org/officeDocument/2006/relationships/hyperlink" Target="https://email.email.circle.so/c/eJwczkuu4yAQheHVmBmWwbwyYNATb-OqqqjEtGyIAKeV3bd8p0fnk36EQfsPn5CPn5yio0QWXZCrNkEaXJVEBJSw-JSS8WnVIKie51Xy-N5CL8F7JVJclQNrBUflndH2EVwQe2SEVamHQbI2GO3YW0fJGG_APDF5kaNetFVKe-WUWvxMBsMKiIbMM_jwmMzymzdTbnTw3Ks44j7Gu0_rn0lvk97ywKvnwr2PmuA7Uz3vtaSrj5bhkINpn_TW-cxUS7po1AYl8cE0Wi2Z-qS3v_CGIrHWPrqELJ9Xz7XI_gZi-S-PXfb7_OIm6YvcZLsOvqFosWWClupkFuQj84dfjbnMtb3EJ-r_AQAA___8NnS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147</Words>
  <Characters>852</Characters>
  <Application>Microsoft Office Word</Application>
  <DocSecurity>0</DocSecurity>
  <Lines>19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20</cp:revision>
  <cp:lastPrinted>2025-08-07T16:56:00Z</cp:lastPrinted>
  <dcterms:created xsi:type="dcterms:W3CDTF">2025-11-08T18:44:00Z</dcterms:created>
  <dcterms:modified xsi:type="dcterms:W3CDTF">2025-11-28T09:47:00Z</dcterms:modified>
</cp:coreProperties>
</file>