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79680F20" w:rsidR="00893055" w:rsidRDefault="00652DE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Nov</w:t>
      </w:r>
      <w:r w:rsidR="006D4D20">
        <w:rPr>
          <w:rFonts w:ascii="Arial" w:eastAsia="Times New Roman" w:hAnsi="Arial" w:cs="Arial"/>
          <w:color w:val="19283A"/>
          <w:spacing w:val="2"/>
          <w:kern w:val="36"/>
          <w:sz w:val="28"/>
          <w:szCs w:val="28"/>
          <w:lang w:eastAsia="es-ES"/>
          <w14:ligatures w14:val="none"/>
        </w:rPr>
        <w:t xml:space="preserve"> </w:t>
      </w:r>
      <w:r w:rsidR="00132D3E">
        <w:rPr>
          <w:rFonts w:ascii="Arial" w:eastAsia="Times New Roman" w:hAnsi="Arial" w:cs="Arial"/>
          <w:color w:val="19283A"/>
          <w:spacing w:val="2"/>
          <w:kern w:val="36"/>
          <w:sz w:val="28"/>
          <w:szCs w:val="28"/>
          <w:lang w:eastAsia="es-ES"/>
          <w14:ligatures w14:val="none"/>
        </w:rPr>
        <w:t>21</w:t>
      </w:r>
      <w:r w:rsidR="00893055" w:rsidRPr="00963A93">
        <w:rPr>
          <w:rFonts w:ascii="Arial" w:eastAsia="Times New Roman" w:hAnsi="Arial" w:cs="Arial"/>
          <w:color w:val="19283A"/>
          <w:spacing w:val="2"/>
          <w:kern w:val="36"/>
          <w:sz w:val="28"/>
          <w:szCs w:val="28"/>
          <w:lang w:eastAsia="es-ES"/>
          <w14:ligatures w14:val="none"/>
        </w:rPr>
        <w:t>, 2025</w:t>
      </w:r>
    </w:p>
    <w:p w14:paraId="57891490" w14:textId="63ADE39A" w:rsidR="00293140" w:rsidRPr="00293140" w:rsidRDefault="00293140" w:rsidP="00293140">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576</w:t>
      </w:r>
      <w:r w:rsidRPr="00293140">
        <w:rPr>
          <w:rFonts w:ascii="Arial" w:eastAsia="Times New Roman" w:hAnsi="Arial" w:cs="Arial"/>
          <w:b/>
          <w:bCs/>
          <w:color w:val="19283A"/>
          <w:spacing w:val="2"/>
          <w:sz w:val="36"/>
          <w:szCs w:val="36"/>
          <w:lang w:eastAsia="es-ES"/>
          <w14:ligatures w14:val="none"/>
        </w:rPr>
        <w:t>. Zap Energy Ramps Up Plasma Pressure in Fuze-3 Device</w:t>
      </w:r>
    </w:p>
    <w:p w14:paraId="40E6BD2B" w14:textId="77777777" w:rsidR="00293140" w:rsidRPr="00293140" w:rsidRDefault="00293140" w:rsidP="0029314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293140">
        <w:rPr>
          <w:rFonts w:ascii="Arial" w:eastAsia="Times New Roman" w:hAnsi="Arial" w:cs="Arial"/>
          <w:b/>
          <w:bCs/>
          <w:color w:val="19283A"/>
          <w:spacing w:val="2"/>
          <w:sz w:val="24"/>
          <w:szCs w:val="24"/>
          <w:lang w:eastAsia="es-ES"/>
          <w14:ligatures w14:val="none"/>
        </w:rPr>
        <w:t>What’s happened?</w:t>
      </w:r>
    </w:p>
    <w:p w14:paraId="6EF3E0D4" w14:textId="77777777" w:rsidR="00293140" w:rsidRPr="00293140" w:rsidRDefault="00293140" w:rsidP="0029314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293140">
        <w:rPr>
          <w:rFonts w:ascii="Arial" w:eastAsia="Times New Roman" w:hAnsi="Arial" w:cs="Arial"/>
          <w:color w:val="19283A"/>
          <w:spacing w:val="2"/>
          <w:sz w:val="24"/>
          <w:szCs w:val="24"/>
          <w:lang w:eastAsia="es-ES"/>
          <w14:ligatures w14:val="none"/>
        </w:rPr>
        <w:t>US startup Zap Energy has unveiled results from its latest fusion device, Fuze-3, which achieved plasma pressures of over 232,000 psi (1.6 GPa) and temperatures exceeding 21 million °C. (100 million degrees+ is fusion temperatures.) The company’s sheared-flow-stabilised Z-pinch design relies on electrical currents to generate and compress plasma, without the need for external magnetic coils. Zap reached these conditions by modifying its machine design to include a third electrode, allowing two simultaneous power pulses for greater control. The team now plans to commission a new generation of its Fuze device this winter as it continues its march toward energy breakeven.</w:t>
      </w:r>
    </w:p>
    <w:p w14:paraId="1D05066D" w14:textId="77777777" w:rsidR="00293140" w:rsidRPr="00293140" w:rsidRDefault="00293140" w:rsidP="0029314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293140">
          <w:rPr>
            <w:rFonts w:ascii="Arial" w:eastAsia="Times New Roman" w:hAnsi="Arial" w:cs="Arial"/>
            <w:color w:val="1155CC"/>
            <w:spacing w:val="2"/>
            <w:sz w:val="24"/>
            <w:szCs w:val="24"/>
            <w:u w:val="single"/>
            <w:lang w:eastAsia="es-ES"/>
            <w14:ligatures w14:val="none"/>
          </w:rPr>
          <w:t>Read more</w:t>
        </w:r>
      </w:hyperlink>
      <w:r w:rsidRPr="00293140">
        <w:rPr>
          <w:rFonts w:ascii="Arial" w:eastAsia="Times New Roman" w:hAnsi="Arial" w:cs="Arial"/>
          <w:color w:val="19283A"/>
          <w:spacing w:val="2"/>
          <w:sz w:val="24"/>
          <w:szCs w:val="24"/>
          <w:lang w:eastAsia="es-ES"/>
          <w14:ligatures w14:val="none"/>
        </w:rPr>
        <w:br/>
      </w:r>
      <w:r w:rsidRPr="00293140">
        <w:rPr>
          <w:rFonts w:ascii="Arial" w:eastAsia="Times New Roman" w:hAnsi="Arial" w:cs="Arial"/>
          <w:color w:val="19283A"/>
          <w:spacing w:val="2"/>
          <w:sz w:val="24"/>
          <w:szCs w:val="24"/>
          <w:lang w:eastAsia="es-ES"/>
          <w14:ligatures w14:val="none"/>
        </w:rPr>
        <w:br/>
      </w:r>
      <w:r w:rsidRPr="00293140">
        <w:rPr>
          <w:rFonts w:ascii="Arial" w:eastAsia="Times New Roman" w:hAnsi="Arial" w:cs="Arial"/>
          <w:b/>
          <w:bCs/>
          <w:color w:val="19283A"/>
          <w:spacing w:val="2"/>
          <w:sz w:val="24"/>
          <w:szCs w:val="24"/>
          <w:lang w:eastAsia="es-ES"/>
          <w14:ligatures w14:val="none"/>
        </w:rPr>
        <w:t>Why is it important?</w:t>
      </w:r>
      <w:r w:rsidRPr="00293140">
        <w:rPr>
          <w:rFonts w:ascii="Arial" w:eastAsia="Times New Roman" w:hAnsi="Arial" w:cs="Arial"/>
          <w:color w:val="19283A"/>
          <w:spacing w:val="2"/>
          <w:sz w:val="24"/>
          <w:szCs w:val="24"/>
          <w:lang w:eastAsia="es-ES"/>
          <w14:ligatures w14:val="none"/>
        </w:rPr>
        <w:br/>
        <w:t>Zap is unique in its iterative approach, developing multiple prototype machines en route to a commercial design. This is quite different from most fusion companies that build few intermediate prototypes ahead of their commercial plant. This strategy enables faster experimental learning and design refinement, which could help reduce the technical risks of commercial fusion plant designs.</w:t>
      </w:r>
    </w:p>
    <w:p w14:paraId="64D43C2B" w14:textId="77777777" w:rsidR="00293140" w:rsidRPr="00293140" w:rsidRDefault="00293140" w:rsidP="0029314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293140">
        <w:rPr>
          <w:rFonts w:ascii="Arial" w:eastAsia="Times New Roman" w:hAnsi="Arial" w:cs="Arial"/>
          <w:i/>
          <w:iCs/>
          <w:color w:val="19283A"/>
          <w:spacing w:val="2"/>
          <w:sz w:val="24"/>
          <w:szCs w:val="24"/>
          <w:lang w:eastAsia="es-ES"/>
          <w14:ligatures w14:val="none"/>
        </w:rPr>
        <w:t>“Zap’s concept is unique, and it’s great to see them continually publishing their progress and pushing forward with this novel approach.” – Melanie Windridge</w:t>
      </w:r>
    </w:p>
    <w:p w14:paraId="6B77514F" w14:textId="57576306" w:rsidR="00B21273" w:rsidRPr="005F4C00" w:rsidRDefault="00B21273" w:rsidP="00FC3C06">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B21273"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969F1"/>
    <w:rsid w:val="000A6EAB"/>
    <w:rsid w:val="000B3D2F"/>
    <w:rsid w:val="000C556F"/>
    <w:rsid w:val="000C5AE7"/>
    <w:rsid w:val="001028E1"/>
    <w:rsid w:val="00132D3E"/>
    <w:rsid w:val="00177AE0"/>
    <w:rsid w:val="001E1EB9"/>
    <w:rsid w:val="001F73F7"/>
    <w:rsid w:val="002508E3"/>
    <w:rsid w:val="00293140"/>
    <w:rsid w:val="00294727"/>
    <w:rsid w:val="002D5462"/>
    <w:rsid w:val="0031006C"/>
    <w:rsid w:val="003713A8"/>
    <w:rsid w:val="0037268E"/>
    <w:rsid w:val="00376563"/>
    <w:rsid w:val="003C78EF"/>
    <w:rsid w:val="003E2D65"/>
    <w:rsid w:val="003F34E5"/>
    <w:rsid w:val="00414EEE"/>
    <w:rsid w:val="00427EBB"/>
    <w:rsid w:val="004444A4"/>
    <w:rsid w:val="00447443"/>
    <w:rsid w:val="0046798B"/>
    <w:rsid w:val="0049385B"/>
    <w:rsid w:val="00494C68"/>
    <w:rsid w:val="004A6B4E"/>
    <w:rsid w:val="004C70AB"/>
    <w:rsid w:val="004F4BC9"/>
    <w:rsid w:val="004F7683"/>
    <w:rsid w:val="00502854"/>
    <w:rsid w:val="005055A1"/>
    <w:rsid w:val="005114A3"/>
    <w:rsid w:val="00540F3C"/>
    <w:rsid w:val="00556BBF"/>
    <w:rsid w:val="005B1BC9"/>
    <w:rsid w:val="005E1160"/>
    <w:rsid w:val="005F2029"/>
    <w:rsid w:val="005F23E0"/>
    <w:rsid w:val="005F4C00"/>
    <w:rsid w:val="00604E8C"/>
    <w:rsid w:val="00620CC7"/>
    <w:rsid w:val="00640FB9"/>
    <w:rsid w:val="00647508"/>
    <w:rsid w:val="00652DE2"/>
    <w:rsid w:val="00660DDB"/>
    <w:rsid w:val="00696E93"/>
    <w:rsid w:val="006A6C8A"/>
    <w:rsid w:val="006D4D20"/>
    <w:rsid w:val="007048E2"/>
    <w:rsid w:val="0071710F"/>
    <w:rsid w:val="007230B7"/>
    <w:rsid w:val="007351B8"/>
    <w:rsid w:val="007413E7"/>
    <w:rsid w:val="00742ED9"/>
    <w:rsid w:val="0076093E"/>
    <w:rsid w:val="007802CA"/>
    <w:rsid w:val="007A5E00"/>
    <w:rsid w:val="007E26E3"/>
    <w:rsid w:val="007F6D38"/>
    <w:rsid w:val="008604D8"/>
    <w:rsid w:val="00864A1F"/>
    <w:rsid w:val="00893055"/>
    <w:rsid w:val="008A5F58"/>
    <w:rsid w:val="008B1CF8"/>
    <w:rsid w:val="009040E8"/>
    <w:rsid w:val="009407AD"/>
    <w:rsid w:val="009850AB"/>
    <w:rsid w:val="00997B7F"/>
    <w:rsid w:val="009E2B7A"/>
    <w:rsid w:val="009E61EE"/>
    <w:rsid w:val="00A04A17"/>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05480"/>
    <w:rsid w:val="00C91EE6"/>
    <w:rsid w:val="00CA1FE9"/>
    <w:rsid w:val="00CE043D"/>
    <w:rsid w:val="00CF3FBB"/>
    <w:rsid w:val="00D1043A"/>
    <w:rsid w:val="00D27F46"/>
    <w:rsid w:val="00D5430A"/>
    <w:rsid w:val="00D66FC1"/>
    <w:rsid w:val="00D67555"/>
    <w:rsid w:val="00D67C46"/>
    <w:rsid w:val="00DA2BEB"/>
    <w:rsid w:val="00DD2D9A"/>
    <w:rsid w:val="00E30F24"/>
    <w:rsid w:val="00E356F1"/>
    <w:rsid w:val="00E46FE0"/>
    <w:rsid w:val="00E541C8"/>
    <w:rsid w:val="00E944DE"/>
    <w:rsid w:val="00E94B6B"/>
    <w:rsid w:val="00E97084"/>
    <w:rsid w:val="00EB208F"/>
    <w:rsid w:val="00EC31ED"/>
    <w:rsid w:val="00F05EFF"/>
    <w:rsid w:val="00F26B95"/>
    <w:rsid w:val="00F507EB"/>
    <w:rsid w:val="00F96939"/>
    <w:rsid w:val="00FC3C06"/>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jrsO4yAQAL8GOizvYsAUFNf4NyJY1jGSXwIcKff1p1wz3YwmxU7bi49Y9lfJgSBaZzQoZ4HUZLRWKWWnAPxKLqWY1lnSdRzPWfr3Z-A4OwcyBw02GiM5gLPaGuPnWW5Br9pkZqZsZwITASHbmT0mPVo_elkCjmgAcASLFt1gwWvSnqYVHGpnxDT-3xuoVNp5aJfcw9b73YT-I3ARuHSmjepz0jbQdQhcfkmBC8APs8Dlb7wVn1zfX1XjcTf13KpvrO7KrT2VVTlV6U3tsXPran1auU6V-VOIBS6yhloo1nyJaUy8F_7wuzKfw1Xf8hPwXwAAAP__Wpxk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264</Words>
  <Characters>1505</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13</cp:revision>
  <cp:lastPrinted>2025-08-07T16:56:00Z</cp:lastPrinted>
  <dcterms:created xsi:type="dcterms:W3CDTF">2025-11-08T18:44:00Z</dcterms:created>
  <dcterms:modified xsi:type="dcterms:W3CDTF">2025-11-21T10:18:00Z</dcterms:modified>
</cp:coreProperties>
</file>