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7D60BC46"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 xml:space="preserve">Aug </w:t>
      </w:r>
      <w:r w:rsidR="00F26B95">
        <w:rPr>
          <w:rFonts w:ascii="Arial" w:eastAsia="Times New Roman" w:hAnsi="Arial" w:cs="Arial"/>
          <w:color w:val="19283A"/>
          <w:spacing w:val="2"/>
          <w:kern w:val="36"/>
          <w:sz w:val="28"/>
          <w:szCs w:val="28"/>
          <w:lang w:eastAsia="es-ES"/>
          <w14:ligatures w14:val="none"/>
        </w:rPr>
        <w:t>1</w:t>
      </w:r>
      <w:r w:rsidR="006A6C8A">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2025</w:t>
      </w:r>
    </w:p>
    <w:p w14:paraId="34CAD7C5" w14:textId="2DEA2D52" w:rsidR="008D5EF7" w:rsidRPr="008D5EF7" w:rsidRDefault="006A6C8A" w:rsidP="008D5EF7">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Pr>
          <w:rFonts w:ascii="Arial" w:eastAsia="Times New Roman" w:hAnsi="Arial" w:cs="Arial"/>
          <w:b/>
          <w:bCs/>
          <w:color w:val="19283A"/>
          <w:spacing w:val="2"/>
          <w:sz w:val="36"/>
          <w:szCs w:val="36"/>
          <w:lang w:eastAsia="es-ES"/>
          <w14:ligatures w14:val="none"/>
        </w:rPr>
        <w:t>1</w:t>
      </w:r>
      <w:r w:rsidR="008D5EF7">
        <w:rPr>
          <w:rFonts w:ascii="Arial" w:eastAsia="Times New Roman" w:hAnsi="Arial" w:cs="Arial"/>
          <w:b/>
          <w:bCs/>
          <w:color w:val="19283A"/>
          <w:spacing w:val="2"/>
          <w:sz w:val="36"/>
          <w:szCs w:val="36"/>
          <w:lang w:eastAsia="es-ES"/>
          <w14:ligatures w14:val="none"/>
        </w:rPr>
        <w:t>5</w:t>
      </w:r>
      <w:r w:rsidRPr="006A6C8A">
        <w:rPr>
          <w:rFonts w:ascii="Arial" w:eastAsia="Times New Roman" w:hAnsi="Arial" w:cs="Arial"/>
          <w:b/>
          <w:bCs/>
          <w:color w:val="19283A"/>
          <w:spacing w:val="2"/>
          <w:sz w:val="36"/>
          <w:szCs w:val="36"/>
          <w:lang w:eastAsia="es-ES"/>
          <w14:ligatures w14:val="none"/>
        </w:rPr>
        <w:t xml:space="preserve">. </w:t>
      </w:r>
      <w:r w:rsidR="008D5EF7" w:rsidRPr="008D5EF7">
        <w:rPr>
          <w:rFonts w:ascii="Arial" w:eastAsia="Times New Roman" w:hAnsi="Arial" w:cs="Arial"/>
          <w:b/>
          <w:bCs/>
          <w:color w:val="19283A"/>
          <w:spacing w:val="2"/>
          <w:sz w:val="36"/>
          <w:szCs w:val="36"/>
          <w:lang w:eastAsia="es-ES"/>
          <w14:ligatures w14:val="none"/>
        </w:rPr>
        <w:t>A new fusion company is launched: Inertia Fusion</w:t>
      </w:r>
    </w:p>
    <w:p w14:paraId="64C47E4D" w14:textId="77777777" w:rsidR="008D5EF7" w:rsidRPr="008D5EF7" w:rsidRDefault="008D5EF7" w:rsidP="008D5EF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D5EF7">
        <w:rPr>
          <w:rFonts w:ascii="Arial" w:eastAsia="Times New Roman" w:hAnsi="Arial" w:cs="Arial"/>
          <w:b/>
          <w:bCs/>
          <w:color w:val="19283A"/>
          <w:spacing w:val="2"/>
          <w:sz w:val="24"/>
          <w:szCs w:val="24"/>
          <w:lang w:eastAsia="es-ES"/>
          <w14:ligatures w14:val="none"/>
        </w:rPr>
        <w:t>What happened?</w:t>
      </w:r>
      <w:r w:rsidRPr="008D5EF7">
        <w:rPr>
          <w:rFonts w:ascii="Arial" w:eastAsia="Times New Roman" w:hAnsi="Arial" w:cs="Arial"/>
          <w:color w:val="19283A"/>
          <w:spacing w:val="2"/>
          <w:sz w:val="24"/>
          <w:szCs w:val="24"/>
          <w:lang w:eastAsia="es-ES"/>
          <w14:ligatures w14:val="none"/>
        </w:rPr>
        <w:br/>
        <w:t>A new company, Inertia, has begun operations with the goal of translating the science of laser fusion breakthroughs from the National Ignition Facility (NIF) into a commercial energy system. The company is co-founded by Dr. Annie Kritcher, NIF's lead target designer; entrepreneur Jeff Lawson; and Professor Mike Dunne, who led the $100 million LIFE (Laser Inertial Fusion Energy) project at Lawrence Livermore National Laboratory from 2008 to 2013. Inertia builds on the LIFE design and seeks to scale up indirectly driven laser fusion targets using a 10 MJ diode-pumped solid-state laser firing at 10 Hz, with a roadmap to reach 1.5 GW of power through a phased demonstration and optimization program.</w:t>
      </w:r>
    </w:p>
    <w:p w14:paraId="612E32BA" w14:textId="77777777" w:rsidR="008D5EF7" w:rsidRPr="008D5EF7" w:rsidRDefault="008D5EF7" w:rsidP="008D5EF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8D5EF7">
          <w:rPr>
            <w:rFonts w:ascii="Arial" w:eastAsia="Times New Roman" w:hAnsi="Arial" w:cs="Arial"/>
            <w:color w:val="1155CC"/>
            <w:spacing w:val="2"/>
            <w:sz w:val="24"/>
            <w:szCs w:val="24"/>
            <w:u w:val="single"/>
            <w:lang w:eastAsia="es-ES"/>
            <w14:ligatures w14:val="none"/>
          </w:rPr>
          <w:t>Read more</w:t>
        </w:r>
      </w:hyperlink>
    </w:p>
    <w:p w14:paraId="445CF2D8" w14:textId="77777777" w:rsidR="008D5EF7" w:rsidRPr="008D5EF7" w:rsidRDefault="008D5EF7" w:rsidP="008D5EF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D5EF7">
        <w:rPr>
          <w:rFonts w:ascii="Arial" w:eastAsia="Times New Roman" w:hAnsi="Arial" w:cs="Arial"/>
          <w:b/>
          <w:bCs/>
          <w:color w:val="19283A"/>
          <w:spacing w:val="2"/>
          <w:sz w:val="24"/>
          <w:szCs w:val="24"/>
          <w:lang w:eastAsia="es-ES"/>
          <w14:ligatures w14:val="none"/>
        </w:rPr>
        <w:t>Why is this important?</w:t>
      </w:r>
      <w:r w:rsidRPr="008D5EF7">
        <w:rPr>
          <w:rFonts w:ascii="Arial" w:eastAsia="Times New Roman" w:hAnsi="Arial" w:cs="Arial"/>
          <w:color w:val="19283A"/>
          <w:spacing w:val="2"/>
          <w:sz w:val="24"/>
          <w:szCs w:val="24"/>
          <w:lang w:eastAsia="es-ES"/>
          <w14:ligatures w14:val="none"/>
        </w:rPr>
        <w:br/>
        <w:t>This is a new addition to the private inertial fusion energy sector, which </w:t>
      </w:r>
      <w:hyperlink r:id="rId5" w:tgtFrame="_blank" w:history="1">
        <w:r w:rsidRPr="008D5EF7">
          <w:rPr>
            <w:rFonts w:ascii="Arial" w:eastAsia="Times New Roman" w:hAnsi="Arial" w:cs="Arial"/>
            <w:color w:val="1155CC"/>
            <w:spacing w:val="2"/>
            <w:sz w:val="24"/>
            <w:szCs w:val="24"/>
            <w:u w:val="single"/>
            <w:lang w:eastAsia="es-ES"/>
            <w14:ligatures w14:val="none"/>
          </w:rPr>
          <w:t>lags behind magnetic fusion</w:t>
        </w:r>
      </w:hyperlink>
      <w:r w:rsidRPr="008D5EF7">
        <w:rPr>
          <w:rFonts w:ascii="Arial" w:eastAsia="Times New Roman" w:hAnsi="Arial" w:cs="Arial"/>
          <w:color w:val="19283A"/>
          <w:spacing w:val="2"/>
          <w:sz w:val="24"/>
          <w:szCs w:val="24"/>
          <w:lang w:eastAsia="es-ES"/>
          <w14:ligatures w14:val="none"/>
        </w:rPr>
        <w:t> in terms of funding, despite progress in 2022 at the National Ignition Facility. The new company is comprised of a team with extensive relevant experience at Lawrence Livermore National Laboratory, as well as a seasoned entrepreneur, making it a strong proposition.</w:t>
      </w:r>
    </w:p>
    <w:p w14:paraId="3CDD2A2D" w14:textId="77777777" w:rsidR="008D5EF7" w:rsidRPr="008D5EF7" w:rsidRDefault="008D5EF7" w:rsidP="008D5EF7">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8D5EF7">
        <w:rPr>
          <w:rFonts w:ascii="Arial" w:eastAsia="Times New Roman" w:hAnsi="Arial" w:cs="Arial"/>
          <w:i/>
          <w:iCs/>
          <w:color w:val="19283A"/>
          <w:spacing w:val="2"/>
          <w:sz w:val="24"/>
          <w:szCs w:val="24"/>
          <w:lang w:eastAsia="es-ES"/>
          <w14:ligatures w14:val="none"/>
        </w:rPr>
        <w:t>Other startups focus primarily on recruiting science-based founders and don't focus as much on the business side early on. So I wonder if bringing on a tech climber [Jeff Lawson] will help Inertia better present its case to investors. - Hugo Bullows Weeks</w:t>
      </w:r>
    </w:p>
    <w:p w14:paraId="46325AC3" w14:textId="0BA7D4CC" w:rsidR="00EC31ED" w:rsidRPr="00FC768D" w:rsidRDefault="00EC31ED" w:rsidP="008D5EF7">
      <w:pPr>
        <w:shd w:val="clear" w:color="auto" w:fill="FFFFFF"/>
        <w:spacing w:before="375" w:after="225" w:line="360" w:lineRule="atLeast"/>
        <w:outlineLvl w:val="1"/>
        <w:rPr>
          <w:sz w:val="24"/>
          <w:szCs w:val="24"/>
          <w:lang w:eastAsia="es-ES"/>
        </w:rPr>
      </w:pPr>
    </w:p>
    <w:sectPr w:rsidR="00EC31ED" w:rsidRPr="00FC768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294727"/>
    <w:rsid w:val="0031006C"/>
    <w:rsid w:val="00376563"/>
    <w:rsid w:val="003C78EF"/>
    <w:rsid w:val="003E2D65"/>
    <w:rsid w:val="003F34E5"/>
    <w:rsid w:val="00414EEE"/>
    <w:rsid w:val="0046798B"/>
    <w:rsid w:val="004C70AB"/>
    <w:rsid w:val="004F7683"/>
    <w:rsid w:val="005055A1"/>
    <w:rsid w:val="005E1160"/>
    <w:rsid w:val="005F2029"/>
    <w:rsid w:val="00660DDB"/>
    <w:rsid w:val="00696E93"/>
    <w:rsid w:val="006A6C8A"/>
    <w:rsid w:val="006D4D20"/>
    <w:rsid w:val="007048E2"/>
    <w:rsid w:val="007802CA"/>
    <w:rsid w:val="007E26E3"/>
    <w:rsid w:val="00893055"/>
    <w:rsid w:val="008D5EF7"/>
    <w:rsid w:val="009040E8"/>
    <w:rsid w:val="009850AB"/>
    <w:rsid w:val="009E2B7A"/>
    <w:rsid w:val="00A53B55"/>
    <w:rsid w:val="00A970E9"/>
    <w:rsid w:val="00AA7647"/>
    <w:rsid w:val="00AC2183"/>
    <w:rsid w:val="00AC432F"/>
    <w:rsid w:val="00AF3EE3"/>
    <w:rsid w:val="00B132AE"/>
    <w:rsid w:val="00B13E88"/>
    <w:rsid w:val="00B41C81"/>
    <w:rsid w:val="00B61708"/>
    <w:rsid w:val="00B674AC"/>
    <w:rsid w:val="00B76291"/>
    <w:rsid w:val="00CA1FE9"/>
    <w:rsid w:val="00CE043D"/>
    <w:rsid w:val="00CF3FBB"/>
    <w:rsid w:val="00D27F46"/>
    <w:rsid w:val="00D67555"/>
    <w:rsid w:val="00DA2BEB"/>
    <w:rsid w:val="00DD2D9A"/>
    <w:rsid w:val="00E30F24"/>
    <w:rsid w:val="00E94B6B"/>
    <w:rsid w:val="00EC31ED"/>
    <w:rsid w:val="00F26B95"/>
    <w:rsid w:val="00F507EB"/>
    <w:rsid w:val="00FC768D"/>
    <w:rsid w:val="00FE5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8zkGO3CAQheHTmF1ZUIDBCxbZ9DVGUBQ2Stu0gB5pbh9Nosz6vV_6Upx0fvAV6_Oj5kDRs2O_gdNKgdmKAi93C96xz05tSWYjqF3X-67z67tA6Z1TIgettmit4KCc3fS-a6PFGWQumTyVnHbDLFlZa3cktRXKpbAWNaBEKz16tRlEtVqV0XFRlhxGmdJi5F_eSrXTk9fRxDOcc77Gon8t-Fjw8QNay3vUdvPN_fiq96jHOcdK7fo-Lfjo_Gp9Dni_cpw8Fnz8C2AASpQw429upcAVj5tnJfg_v_vBA-LJMYMqxmsvNTgkAlM0gveJQUdynF2xu0uih14p9twWIxM_K3_y0ZnvtfVDfAb8EwAA__9qana4" TargetMode="External"/><Relationship Id="rId4" Type="http://schemas.openxmlformats.org/officeDocument/2006/relationships/hyperlink" Target="https://email.email.circle.so/c/eJwszkuK3DAQgOHTyLsyUunZCy-SMILALAI5wKBHdVtgS4Nkt-mcPiTMAX7-L4YjrR-0h7J9lLyk4MiSM2ClEKDMXYDjNw3OkstWmMizmlLb97OW4_WvQO6sFVNepDBB64kWYbWRt5tUcloXVMplxYW2JrusxE0aae4yaptF4i5OZUGOmjt0wihEMWuR0dJd6GQx8BiZ4v95cyo9bTSPNm3Lehyfg8lvDD1Df13XHM9RKo1xlU5zajtDX-kaDP3admLovzZGSURtGHqqDP3PSv0oAd7qQf2zl0ED3sNZ00oDjgY_2r5TTyVs5Q-BP0dpFd4q9ccLfDtrpgzxBb96e1KFdwqZ-oBS4fuXB0LN8DsVqommvvSSQs-NKR5pK_SkRyeqc-uP6bng3wAAAP__2KJ9l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1</Pages>
  <Words>364</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14</cp:revision>
  <cp:lastPrinted>2025-08-07T16:56:00Z</cp:lastPrinted>
  <dcterms:created xsi:type="dcterms:W3CDTF">2025-08-08T08:02:00Z</dcterms:created>
  <dcterms:modified xsi:type="dcterms:W3CDTF">2025-09-03T07:19:00Z</dcterms:modified>
</cp:coreProperties>
</file>